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0BAF" w:rsidRPr="001569C0" w:rsidRDefault="001569C0">
      <w:pPr>
        <w:rPr>
          <w:rFonts w:ascii="Times New Roman" w:hAnsi="Times New Roman" w:cs="Times New Roman"/>
        </w:rPr>
      </w:pPr>
      <w:r w:rsidRPr="001569C0">
        <w:rPr>
          <w:rFonts w:ascii="Times New Roman" w:hAnsi="Times New Roman" w:cs="Times New Roman"/>
        </w:rPr>
        <w:t>This book is for club management professionals only!</w:t>
      </w:r>
    </w:p>
    <w:p w:rsidR="001569C0" w:rsidRPr="00D42A56" w:rsidRDefault="001569C0" w:rsidP="001569C0">
      <w:pPr>
        <w:spacing w:after="120" w:line="360" w:lineRule="auto"/>
        <w:rPr>
          <w:rFonts w:ascii="Times New Roman" w:eastAsia="Times New Roman" w:hAnsi="Times New Roman" w:cs="Times New Roman"/>
        </w:rPr>
      </w:pPr>
      <w:r w:rsidRPr="00D42A56">
        <w:rPr>
          <w:rFonts w:ascii="Times New Roman" w:eastAsia="Times New Roman" w:hAnsi="Times New Roman" w:cs="Times New Roman"/>
        </w:rPr>
        <w:t>Why is Starbucks so successful in selling you a $4.00 cup of coffee when MacDonald’s charges $2.00?</w:t>
      </w:r>
    </w:p>
    <w:p w:rsidR="001569C0" w:rsidRPr="00D42A56" w:rsidRDefault="001569C0" w:rsidP="001569C0">
      <w:pPr>
        <w:spacing w:after="120" w:line="360" w:lineRule="auto"/>
        <w:rPr>
          <w:rFonts w:ascii="Times New Roman" w:eastAsia="Times New Roman" w:hAnsi="Times New Roman" w:cs="Times New Roman"/>
        </w:rPr>
      </w:pPr>
      <w:r w:rsidRPr="00D42A56">
        <w:rPr>
          <w:rFonts w:ascii="Times New Roman" w:eastAsia="Times New Roman" w:hAnsi="Times New Roman" w:cs="Times New Roman"/>
        </w:rPr>
        <w:t>Why does a stay at a Ritz Carlton hotel seem much different than at a stay at the Holiday Inn?</w:t>
      </w:r>
    </w:p>
    <w:p w:rsidR="001569C0" w:rsidRDefault="001569C0" w:rsidP="001569C0">
      <w:pPr>
        <w:spacing w:after="120" w:line="360" w:lineRule="auto"/>
        <w:rPr>
          <w:rFonts w:ascii="Times New Roman" w:eastAsia="Times New Roman" w:hAnsi="Times New Roman" w:cs="Times New Roman"/>
        </w:rPr>
      </w:pPr>
      <w:r w:rsidRPr="00D42A56">
        <w:rPr>
          <w:rFonts w:ascii="Times New Roman" w:eastAsia="Times New Roman" w:hAnsi="Times New Roman" w:cs="Times New Roman"/>
        </w:rPr>
        <w:t>Most people today would answer that it’s all about ‘customer service’ when, in fact, they would be wrong!  Both MacDonald’s and Holiday Inn offer incredible customer service.  What Starbuck’s and Ritz Carlton understand is that it is about the customer EXPERIENCE!</w:t>
      </w:r>
    </w:p>
    <w:p w:rsidR="001569C0" w:rsidRDefault="001569C0" w:rsidP="001569C0">
      <w:pPr>
        <w:spacing w:after="120" w:line="360" w:lineRule="auto"/>
        <w:rPr>
          <w:rFonts w:ascii="Times New Roman" w:eastAsia="Times New Roman" w:hAnsi="Times New Roman" w:cs="Times New Roman"/>
        </w:rPr>
      </w:pPr>
      <w:r>
        <w:rPr>
          <w:rFonts w:ascii="Times New Roman" w:eastAsia="Times New Roman" w:hAnsi="Times New Roman" w:cs="Times New Roman"/>
        </w:rPr>
        <w:t xml:space="preserve">Much attention is given to the member experience in this profession, but do we really understand what needs to be done to take our club to the next level?  “What </w:t>
      </w:r>
      <w:proofErr w:type="gramStart"/>
      <w:r>
        <w:rPr>
          <w:rFonts w:ascii="Times New Roman" w:eastAsia="Times New Roman" w:hAnsi="Times New Roman" w:cs="Times New Roman"/>
        </w:rPr>
        <w:t>Comes</w:t>
      </w:r>
      <w:proofErr w:type="gramEnd"/>
      <w:r>
        <w:rPr>
          <w:rFonts w:ascii="Times New Roman" w:eastAsia="Times New Roman" w:hAnsi="Times New Roman" w:cs="Times New Roman"/>
        </w:rPr>
        <w:t xml:space="preserve"> After the But…” is a comprehensive book with assessments, surveys and examples </w:t>
      </w:r>
      <w:r w:rsidR="0056458C">
        <w:rPr>
          <w:rFonts w:ascii="Times New Roman" w:eastAsia="Times New Roman" w:hAnsi="Times New Roman" w:cs="Times New Roman"/>
        </w:rPr>
        <w:t xml:space="preserve">personalized to the club management profession.  </w:t>
      </w:r>
    </w:p>
    <w:p w:rsidR="0056458C" w:rsidRDefault="0056458C" w:rsidP="001569C0">
      <w:pPr>
        <w:spacing w:after="120" w:line="360" w:lineRule="auto"/>
        <w:rPr>
          <w:rFonts w:ascii="Times New Roman" w:eastAsia="Times New Roman" w:hAnsi="Times New Roman" w:cs="Times New Roman"/>
        </w:rPr>
      </w:pPr>
      <w:r>
        <w:rPr>
          <w:rFonts w:ascii="Times New Roman" w:eastAsia="Times New Roman" w:hAnsi="Times New Roman" w:cs="Times New Roman"/>
        </w:rPr>
        <w:t>In reading this book, you will be able to:</w:t>
      </w:r>
    </w:p>
    <w:p w:rsidR="0056458C" w:rsidRDefault="0056458C" w:rsidP="0056458C">
      <w:pPr>
        <w:pStyle w:val="ListParagraph"/>
        <w:numPr>
          <w:ilvl w:val="0"/>
          <w:numId w:val="1"/>
        </w:numPr>
        <w:spacing w:after="120" w:line="360" w:lineRule="auto"/>
        <w:rPr>
          <w:rFonts w:ascii="Times New Roman" w:eastAsia="Times New Roman" w:hAnsi="Times New Roman" w:cs="Times New Roman"/>
        </w:rPr>
      </w:pPr>
      <w:r>
        <w:rPr>
          <w:rFonts w:ascii="Times New Roman" w:eastAsia="Times New Roman" w:hAnsi="Times New Roman" w:cs="Times New Roman"/>
        </w:rPr>
        <w:t>Analyze and tweak our member touch points</w:t>
      </w:r>
    </w:p>
    <w:p w:rsidR="0056458C" w:rsidRDefault="0056458C" w:rsidP="0056458C">
      <w:pPr>
        <w:pStyle w:val="ListParagraph"/>
        <w:numPr>
          <w:ilvl w:val="0"/>
          <w:numId w:val="1"/>
        </w:numPr>
        <w:spacing w:after="120" w:line="360" w:lineRule="auto"/>
        <w:rPr>
          <w:rFonts w:ascii="Times New Roman" w:eastAsia="Times New Roman" w:hAnsi="Times New Roman" w:cs="Times New Roman"/>
        </w:rPr>
      </w:pPr>
      <w:r>
        <w:rPr>
          <w:rFonts w:ascii="Times New Roman" w:eastAsia="Times New Roman" w:hAnsi="Times New Roman" w:cs="Times New Roman"/>
        </w:rPr>
        <w:t>Create a “touch point map” specific to your club</w:t>
      </w:r>
    </w:p>
    <w:p w:rsidR="0056458C" w:rsidRDefault="0056458C" w:rsidP="0056458C">
      <w:pPr>
        <w:pStyle w:val="ListParagraph"/>
        <w:numPr>
          <w:ilvl w:val="0"/>
          <w:numId w:val="1"/>
        </w:numPr>
        <w:spacing w:after="120" w:line="360" w:lineRule="auto"/>
        <w:rPr>
          <w:rFonts w:ascii="Times New Roman" w:eastAsia="Times New Roman" w:hAnsi="Times New Roman" w:cs="Times New Roman"/>
        </w:rPr>
      </w:pPr>
      <w:r>
        <w:rPr>
          <w:rFonts w:ascii="Times New Roman" w:eastAsia="Times New Roman" w:hAnsi="Times New Roman" w:cs="Times New Roman"/>
        </w:rPr>
        <w:t>Assess whether or not your strategy will be successful</w:t>
      </w:r>
    </w:p>
    <w:p w:rsidR="0056458C" w:rsidRDefault="0056458C" w:rsidP="0056458C">
      <w:pPr>
        <w:pStyle w:val="ListParagraph"/>
        <w:numPr>
          <w:ilvl w:val="0"/>
          <w:numId w:val="1"/>
        </w:numPr>
        <w:spacing w:after="120" w:line="360" w:lineRule="auto"/>
        <w:rPr>
          <w:rFonts w:ascii="Times New Roman" w:eastAsia="Times New Roman" w:hAnsi="Times New Roman" w:cs="Times New Roman"/>
        </w:rPr>
      </w:pPr>
      <w:r>
        <w:rPr>
          <w:rFonts w:ascii="Times New Roman" w:eastAsia="Times New Roman" w:hAnsi="Times New Roman" w:cs="Times New Roman"/>
        </w:rPr>
        <w:t>Be more innovative in managing  your people and your members</w:t>
      </w:r>
    </w:p>
    <w:p w:rsidR="0056458C" w:rsidRDefault="0056458C" w:rsidP="0056458C">
      <w:pPr>
        <w:pStyle w:val="ListParagraph"/>
        <w:numPr>
          <w:ilvl w:val="0"/>
          <w:numId w:val="1"/>
        </w:numPr>
        <w:spacing w:after="120" w:line="360" w:lineRule="auto"/>
        <w:rPr>
          <w:rFonts w:ascii="Times New Roman" w:eastAsia="Times New Roman" w:hAnsi="Times New Roman" w:cs="Times New Roman"/>
        </w:rPr>
      </w:pPr>
      <w:r>
        <w:rPr>
          <w:rFonts w:ascii="Times New Roman" w:eastAsia="Times New Roman" w:hAnsi="Times New Roman" w:cs="Times New Roman"/>
        </w:rPr>
        <w:t>Take an innovation survey</w:t>
      </w:r>
    </w:p>
    <w:p w:rsidR="0056458C" w:rsidRDefault="0056458C" w:rsidP="0056458C">
      <w:pPr>
        <w:pStyle w:val="ListParagraph"/>
        <w:numPr>
          <w:ilvl w:val="0"/>
          <w:numId w:val="1"/>
        </w:numPr>
        <w:spacing w:after="120" w:line="360" w:lineRule="auto"/>
        <w:rPr>
          <w:rFonts w:ascii="Times New Roman" w:eastAsia="Times New Roman" w:hAnsi="Times New Roman" w:cs="Times New Roman"/>
        </w:rPr>
      </w:pPr>
      <w:r>
        <w:rPr>
          <w:rFonts w:ascii="Times New Roman" w:eastAsia="Times New Roman" w:hAnsi="Times New Roman" w:cs="Times New Roman"/>
        </w:rPr>
        <w:t>Establish your club’s “Declaration of Experience”</w:t>
      </w:r>
    </w:p>
    <w:p w:rsidR="0056458C" w:rsidRDefault="0056458C" w:rsidP="0056458C">
      <w:pPr>
        <w:pStyle w:val="ListParagraph"/>
        <w:numPr>
          <w:ilvl w:val="0"/>
          <w:numId w:val="1"/>
        </w:numPr>
        <w:spacing w:after="120" w:line="360" w:lineRule="auto"/>
        <w:rPr>
          <w:rFonts w:ascii="Times New Roman" w:eastAsia="Times New Roman" w:hAnsi="Times New Roman" w:cs="Times New Roman"/>
        </w:rPr>
      </w:pPr>
      <w:r>
        <w:rPr>
          <w:rFonts w:ascii="Times New Roman" w:eastAsia="Times New Roman" w:hAnsi="Times New Roman" w:cs="Times New Roman"/>
        </w:rPr>
        <w:t>Distinguish between employee engagement and employee satisfaction</w:t>
      </w:r>
    </w:p>
    <w:p w:rsidR="0056458C" w:rsidRDefault="0056458C" w:rsidP="0056458C">
      <w:pPr>
        <w:spacing w:after="120" w:line="360" w:lineRule="auto"/>
        <w:ind w:left="360"/>
        <w:rPr>
          <w:rFonts w:ascii="Times New Roman" w:eastAsia="Times New Roman" w:hAnsi="Times New Roman" w:cs="Times New Roman"/>
        </w:rPr>
      </w:pPr>
      <w:r>
        <w:rPr>
          <w:rFonts w:ascii="Times New Roman" w:eastAsia="Times New Roman" w:hAnsi="Times New Roman" w:cs="Times New Roman"/>
        </w:rPr>
        <w:t>And much, much more</w:t>
      </w:r>
    </w:p>
    <w:p w:rsidR="0056458C" w:rsidRDefault="0056458C" w:rsidP="0056458C">
      <w:pPr>
        <w:spacing w:after="120" w:line="360" w:lineRule="auto"/>
        <w:ind w:left="360"/>
        <w:rPr>
          <w:rFonts w:ascii="Times New Roman" w:eastAsia="Times New Roman" w:hAnsi="Times New Roman" w:cs="Times New Roman"/>
        </w:rPr>
      </w:pPr>
      <w:r>
        <w:rPr>
          <w:rFonts w:ascii="Times New Roman" w:eastAsia="Times New Roman" w:hAnsi="Times New Roman" w:cs="Times New Roman"/>
        </w:rPr>
        <w:t>--------------------------------------------------------------------------------------------------------</w:t>
      </w:r>
    </w:p>
    <w:p w:rsidR="0056458C" w:rsidRPr="0056458C" w:rsidRDefault="0056458C" w:rsidP="0056458C">
      <w:pPr>
        <w:spacing w:after="120" w:line="360" w:lineRule="auto"/>
        <w:ind w:left="360"/>
        <w:rPr>
          <w:rFonts w:ascii="Times New Roman" w:eastAsia="Times New Roman" w:hAnsi="Times New Roman" w:cs="Times New Roman"/>
        </w:rPr>
      </w:pPr>
      <w:r>
        <w:rPr>
          <w:rFonts w:ascii="Times New Roman" w:eastAsia="Times New Roman" w:hAnsi="Times New Roman" w:cs="Times New Roman"/>
        </w:rPr>
        <w:t xml:space="preserve">Jeff Tobe </w:t>
      </w:r>
      <w:proofErr w:type="spellStart"/>
      <w:r>
        <w:rPr>
          <w:rFonts w:ascii="Times New Roman" w:eastAsia="Times New Roman" w:hAnsi="Times New Roman" w:cs="Times New Roman"/>
        </w:rPr>
        <w:t>M.Ed</w:t>
      </w:r>
      <w:proofErr w:type="spellEnd"/>
      <w:r>
        <w:rPr>
          <w:rFonts w:ascii="Times New Roman" w:eastAsia="Times New Roman" w:hAnsi="Times New Roman" w:cs="Times New Roman"/>
        </w:rPr>
        <w:t xml:space="preserve">, CSP has been working with club professionals for 15+ years.  His first book, “Coloring Outside the Lines” has long been an industry favorite and his sessions at CMAA nationally and for individual clubs have made him a leading expert in creative thinking as it applies to the member experience.  For more information on booking Jeff, visit </w:t>
      </w:r>
      <w:hyperlink r:id="rId5" w:history="1">
        <w:r w:rsidRPr="00E03A7F">
          <w:rPr>
            <w:rStyle w:val="Hyperlink"/>
            <w:rFonts w:ascii="Times New Roman" w:eastAsia="Times New Roman" w:hAnsi="Times New Roman" w:cs="Times New Roman"/>
          </w:rPr>
          <w:t>www.JeffTobe.com</w:t>
        </w:r>
      </w:hyperlink>
      <w:r>
        <w:rPr>
          <w:rFonts w:ascii="Times New Roman" w:eastAsia="Times New Roman" w:hAnsi="Times New Roman" w:cs="Times New Roman"/>
        </w:rPr>
        <w:t xml:space="preserve"> or call him directly at 412-759-5319</w:t>
      </w:r>
    </w:p>
    <w:p w:rsidR="001569C0" w:rsidRDefault="001569C0"/>
    <w:sectPr w:rsidR="001569C0" w:rsidSect="00A70BA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C636A0"/>
    <w:multiLevelType w:val="hybridMultilevel"/>
    <w:tmpl w:val="9A46E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569C0"/>
    <w:rsid w:val="001569C0"/>
    <w:rsid w:val="0056458C"/>
    <w:rsid w:val="00A70B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0BA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458C"/>
    <w:pPr>
      <w:ind w:left="720"/>
      <w:contextualSpacing/>
    </w:pPr>
  </w:style>
  <w:style w:type="character" w:styleId="Hyperlink">
    <w:name w:val="Hyperlink"/>
    <w:basedOn w:val="DefaultParagraphFont"/>
    <w:uiPriority w:val="99"/>
    <w:unhideWhenUsed/>
    <w:rsid w:val="0056458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JeffTobe.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265</Words>
  <Characters>1512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2015-01-27T18:13:00Z</dcterms:created>
  <dcterms:modified xsi:type="dcterms:W3CDTF">2015-01-27T18:33:00Z</dcterms:modified>
</cp:coreProperties>
</file>